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247" w:rsidRPr="009C22AA" w:rsidRDefault="008C7247" w:rsidP="008C7247">
      <w:pPr>
        <w:spacing w:line="480" w:lineRule="exact"/>
        <w:rPr>
          <w:rFonts w:ascii="標楷體" w:eastAsia="標楷體" w:hAnsi="標楷體"/>
          <w:sz w:val="28"/>
          <w:szCs w:val="28"/>
        </w:rPr>
      </w:pPr>
    </w:p>
    <w:p w:rsidR="00B76B3D" w:rsidRPr="009C22AA" w:rsidRDefault="00B76B3D" w:rsidP="00B76B3D">
      <w:pPr>
        <w:spacing w:line="480" w:lineRule="exact"/>
        <w:jc w:val="center"/>
        <w:rPr>
          <w:rFonts w:ascii="Times New Roman" w:eastAsia="標楷體" w:hAnsi="Times New Roman" w:cs="Times New Roman"/>
          <w:sz w:val="32"/>
          <w:szCs w:val="24"/>
        </w:rPr>
      </w:pPr>
      <w:r w:rsidRPr="009C22AA">
        <w:rPr>
          <w:rFonts w:ascii="Times New Roman" w:eastAsia="標楷體" w:hAnsi="Times New Roman" w:cs="Times New Roman" w:hint="eastAsia"/>
          <w:noProof/>
          <w:sz w:val="32"/>
          <w:szCs w:val="24"/>
        </w:rPr>
        <mc:AlternateContent>
          <mc:Choice Requires="wps">
            <w:drawing>
              <wp:anchor distT="0" distB="0" distL="114300" distR="114300" simplePos="0" relativeHeight="251659264" behindDoc="1" locked="0" layoutInCell="1" allowOverlap="1">
                <wp:simplePos x="0" y="0"/>
                <wp:positionH relativeFrom="column">
                  <wp:posOffset>5214620</wp:posOffset>
                </wp:positionH>
                <wp:positionV relativeFrom="paragraph">
                  <wp:posOffset>-102235</wp:posOffset>
                </wp:positionV>
                <wp:extent cx="774700" cy="457200"/>
                <wp:effectExtent l="5080" t="13335" r="10795" b="571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457200"/>
                        </a:xfrm>
                        <a:prstGeom prst="rect">
                          <a:avLst/>
                        </a:prstGeom>
                        <a:solidFill>
                          <a:srgbClr val="FFFFFF"/>
                        </a:solidFill>
                        <a:ln w="9525">
                          <a:solidFill>
                            <a:srgbClr val="000000"/>
                          </a:solidFill>
                          <a:miter lim="800000"/>
                          <a:headEnd/>
                          <a:tailEnd/>
                        </a:ln>
                      </wps:spPr>
                      <wps:txbx>
                        <w:txbxContent>
                          <w:p w:rsidR="00B76B3D" w:rsidRPr="00B76B3D" w:rsidRDefault="00B76B3D" w:rsidP="00B76B3D">
                            <w:pPr>
                              <w:spacing w:line="540" w:lineRule="exact"/>
                              <w:jc w:val="center"/>
                              <w:rPr>
                                <w:rFonts w:ascii="標楷體" w:eastAsia="標楷體" w:hAnsi="標楷體"/>
                                <w:sz w:val="28"/>
                                <w:szCs w:val="28"/>
                              </w:rPr>
                            </w:pPr>
                            <w:r w:rsidRPr="00B76B3D">
                              <w:rPr>
                                <w:rFonts w:ascii="標楷體" w:eastAsia="標楷體" w:hAnsi="標楷體" w:hint="eastAsia"/>
                                <w:sz w:val="28"/>
                                <w:szCs w:val="28"/>
                              </w:rPr>
                              <w:t>格式</w:t>
                            </w:r>
                            <w:proofErr w:type="gramStart"/>
                            <w:r w:rsidRPr="00B76B3D">
                              <w:rPr>
                                <w:rFonts w:ascii="標楷體" w:eastAsia="標楷體" w:hAnsi="標楷體" w:hint="eastAsia"/>
                                <w:sz w:val="28"/>
                                <w:szCs w:val="28"/>
                              </w:rPr>
                              <w:t>一</w:t>
                            </w:r>
                            <w:proofErr w:type="gramEnd"/>
                          </w:p>
                          <w:p w:rsidR="00B76B3D" w:rsidRDefault="00B76B3D" w:rsidP="00B76B3D">
                            <w:pPr>
                              <w:rPr>
                                <w:sz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left:0;text-align:left;margin-left:410.6pt;margin-top:-8.05pt;width:6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">
                <v:textbox inset="0,0,0,0">
                  <w:txbxContent>
                    <w:p w:rsidR="00B76B3D" w:rsidRPr="00B76B3D" w:rsidRDefault="00B76B3D" w:rsidP="00B76B3D">
                      <w:pPr>
                        <w:spacing w:line="540" w:lineRule="exact"/>
                        <w:jc w:val="center"/>
                        <w:rPr>
                          <w:rFonts w:ascii="標楷體" w:eastAsia="標楷體" w:hAnsi="標楷體"/>
                          <w:sz w:val="28"/>
                          <w:szCs w:val="28"/>
                        </w:rPr>
                      </w:pPr>
                      <w:r w:rsidRPr="00B76B3D">
                        <w:rPr>
                          <w:rFonts w:ascii="標楷體" w:eastAsia="標楷體" w:hAnsi="標楷體" w:hint="eastAsia"/>
                          <w:sz w:val="28"/>
                          <w:szCs w:val="28"/>
                        </w:rPr>
                        <w:t>格式</w:t>
                      </w:r>
                      <w:proofErr w:type="gramStart"/>
                      <w:r w:rsidRPr="00B76B3D">
                        <w:rPr>
                          <w:rFonts w:ascii="標楷體" w:eastAsia="標楷體" w:hAnsi="標楷體" w:hint="eastAsia"/>
                          <w:sz w:val="28"/>
                          <w:szCs w:val="28"/>
                        </w:rPr>
                        <w:t>一</w:t>
                      </w:r>
                      <w:proofErr w:type="gramEnd"/>
                    </w:p>
                    <w:p w:rsidR="00B76B3D" w:rsidRDefault="00B76B3D" w:rsidP="00B76B3D">
                      <w:pPr>
                        <w:rPr>
                          <w:sz w:val="36"/>
                        </w:rPr>
                      </w:pPr>
                    </w:p>
                  </w:txbxContent>
                </v:textbox>
              </v:shape>
            </w:pict>
          </mc:Fallback>
        </mc:AlternateContent>
      </w:r>
      <w:r w:rsidRPr="009C22AA">
        <w:rPr>
          <w:rFonts w:ascii="Times New Roman" w:eastAsia="標楷體" w:hAnsi="Times New Roman" w:cs="Times New Roman" w:hint="eastAsia"/>
          <w:sz w:val="32"/>
          <w:szCs w:val="24"/>
        </w:rPr>
        <w:t>通</w:t>
      </w:r>
      <w:r w:rsidRPr="009C22AA">
        <w:rPr>
          <w:rFonts w:ascii="Times New Roman" w:eastAsia="標楷體" w:hAnsi="Times New Roman" w:cs="Times New Roman" w:hint="eastAsia"/>
          <w:sz w:val="32"/>
          <w:szCs w:val="24"/>
        </w:rPr>
        <w:t xml:space="preserve">     </w:t>
      </w:r>
      <w:r w:rsidRPr="009C22AA">
        <w:rPr>
          <w:rFonts w:ascii="Times New Roman" w:eastAsia="標楷體" w:hAnsi="Times New Roman" w:cs="Times New Roman" w:hint="eastAsia"/>
          <w:sz w:val="32"/>
          <w:szCs w:val="24"/>
        </w:rPr>
        <w:t>報</w:t>
      </w:r>
      <w:r w:rsidRPr="009C22AA">
        <w:rPr>
          <w:rFonts w:ascii="Times New Roman" w:eastAsia="標楷體" w:hAnsi="Times New Roman" w:cs="Times New Roman" w:hint="eastAsia"/>
          <w:sz w:val="32"/>
          <w:szCs w:val="24"/>
        </w:rPr>
        <w:t xml:space="preserve">     </w:t>
      </w:r>
      <w:r w:rsidRPr="009C22AA">
        <w:rPr>
          <w:rFonts w:ascii="Times New Roman" w:eastAsia="標楷體" w:hAnsi="Times New Roman" w:cs="Times New Roman" w:hint="eastAsia"/>
          <w:sz w:val="32"/>
          <w:szCs w:val="24"/>
        </w:rPr>
        <w:t>書</w:t>
      </w:r>
    </w:p>
    <w:p w:rsidR="00B76B3D" w:rsidRPr="009C22AA" w:rsidRDefault="00B76B3D" w:rsidP="00B76B3D">
      <w:pPr>
        <w:spacing w:line="500" w:lineRule="exact"/>
        <w:rPr>
          <w:rFonts w:ascii="標楷體" w:eastAsia="標楷體" w:hAnsi="標楷體" w:cs="Times New Roman"/>
          <w:sz w:val="32"/>
          <w:szCs w:val="32"/>
        </w:rPr>
      </w:pPr>
      <w:r w:rsidRPr="009C22AA">
        <w:rPr>
          <w:rFonts w:ascii="標楷體" w:eastAsia="標楷體" w:hAnsi="標楷體" w:cs="Times New Roman" w:hint="eastAsia"/>
          <w:sz w:val="32"/>
          <w:szCs w:val="32"/>
        </w:rPr>
        <w:t>通 報 單 位：  ○○ 快遞股份有限公司</w:t>
      </w:r>
    </w:p>
    <w:p w:rsidR="00DA79BA" w:rsidRPr="00DA79BA" w:rsidRDefault="00B76B3D" w:rsidP="00DA79BA">
      <w:pPr>
        <w:spacing w:line="500" w:lineRule="exact"/>
        <w:ind w:left="2099" w:hangingChars="656" w:hanging="2099"/>
        <w:rPr>
          <w:rFonts w:ascii="標楷體" w:eastAsia="標楷體" w:hAnsi="標楷體" w:cs="Times New Roman"/>
          <w:sz w:val="32"/>
          <w:szCs w:val="32"/>
        </w:rPr>
      </w:pPr>
      <w:r w:rsidRPr="009C22AA">
        <w:rPr>
          <w:rFonts w:ascii="標楷體" w:eastAsia="標楷體" w:hAnsi="標楷體" w:cs="Times New Roman" w:hint="eastAsia"/>
          <w:sz w:val="32"/>
          <w:szCs w:val="32"/>
        </w:rPr>
        <w:t>通 報 事 由：本公司於  年  月  日受託運送應（□提出、□提回）交換票據途中，因發生整批票據（□被盜、□遺失、□滅失）之意外事故，依「交換票據委託快遞業者運送途中發生整批票據被盜、遺失或</w:t>
      </w:r>
      <w:proofErr w:type="gramStart"/>
      <w:r w:rsidRPr="009C22AA">
        <w:rPr>
          <w:rFonts w:ascii="標楷體" w:eastAsia="標楷體" w:hAnsi="標楷體" w:cs="Times New Roman" w:hint="eastAsia"/>
          <w:sz w:val="32"/>
          <w:szCs w:val="32"/>
        </w:rPr>
        <w:t>滅失應注意</w:t>
      </w:r>
      <w:proofErr w:type="gramEnd"/>
      <w:r w:rsidRPr="009C22AA">
        <w:rPr>
          <w:rFonts w:ascii="標楷體" w:eastAsia="標楷體" w:hAnsi="標楷體" w:cs="Times New Roman" w:hint="eastAsia"/>
          <w:sz w:val="32"/>
          <w:szCs w:val="32"/>
        </w:rPr>
        <w:t>處理事項」第三點規定，除已向○○</w:t>
      </w:r>
      <w:r w:rsidRPr="009C22AA">
        <w:rPr>
          <w:rFonts w:ascii="標楷體" w:eastAsia="標楷體" w:hAnsi="標楷體" w:cs="Times New Roman" w:hint="eastAsia"/>
          <w:snapToGrid w:val="0"/>
          <w:sz w:val="32"/>
          <w:szCs w:val="32"/>
        </w:rPr>
        <w:t>警察機關備案外，</w:t>
      </w:r>
      <w:r w:rsidRPr="009C22AA">
        <w:rPr>
          <w:rFonts w:ascii="標楷體" w:eastAsia="標楷體" w:hAnsi="標楷體" w:cs="Times New Roman" w:hint="eastAsia"/>
          <w:sz w:val="32"/>
          <w:szCs w:val="32"/>
        </w:rPr>
        <w:t>謹將事故發生原委通報如下：</w:t>
      </w:r>
    </w:p>
    <w:p w:rsidR="00B76B3D" w:rsidRPr="00DA79BA" w:rsidRDefault="00B76B3D" w:rsidP="00DA79BA">
      <w:pPr>
        <w:pStyle w:val="a4"/>
        <w:numPr>
          <w:ilvl w:val="0"/>
          <w:numId w:val="34"/>
        </w:numPr>
        <w:spacing w:line="500" w:lineRule="exact"/>
        <w:ind w:leftChars="0"/>
        <w:rPr>
          <w:rFonts w:ascii="標楷體" w:eastAsia="標楷體" w:hAnsi="標楷體" w:cs="Times New Roman"/>
          <w:sz w:val="32"/>
          <w:szCs w:val="32"/>
        </w:rPr>
      </w:pPr>
      <w:r w:rsidRPr="00DA79BA">
        <w:rPr>
          <w:rFonts w:ascii="標楷體" w:eastAsia="標楷體" w:hAnsi="標楷體" w:cs="Times New Roman" w:hint="eastAsia"/>
          <w:sz w:val="32"/>
          <w:szCs w:val="32"/>
        </w:rPr>
        <w:t>委託運送單位：</w:t>
      </w:r>
    </w:p>
    <w:p w:rsidR="00B76B3D" w:rsidRPr="00DA79BA" w:rsidRDefault="00B76B3D" w:rsidP="00DA79BA">
      <w:pPr>
        <w:pStyle w:val="a4"/>
        <w:numPr>
          <w:ilvl w:val="0"/>
          <w:numId w:val="34"/>
        </w:numPr>
        <w:spacing w:line="500" w:lineRule="exact"/>
        <w:ind w:leftChars="0"/>
        <w:rPr>
          <w:rFonts w:ascii="標楷體" w:eastAsia="標楷體" w:hAnsi="標楷體" w:cs="Times New Roman"/>
          <w:sz w:val="32"/>
          <w:szCs w:val="32"/>
        </w:rPr>
      </w:pPr>
      <w:r w:rsidRPr="00DA79BA">
        <w:rPr>
          <w:rFonts w:ascii="標楷體" w:eastAsia="標楷體" w:hAnsi="標楷體" w:cs="Times New Roman" w:hint="eastAsia"/>
          <w:sz w:val="32"/>
          <w:szCs w:val="32"/>
        </w:rPr>
        <w:t>發送地：</w:t>
      </w:r>
    </w:p>
    <w:p w:rsidR="00B76B3D" w:rsidRPr="00DA79BA" w:rsidRDefault="00B76B3D" w:rsidP="00DA79BA">
      <w:pPr>
        <w:pStyle w:val="a4"/>
        <w:numPr>
          <w:ilvl w:val="0"/>
          <w:numId w:val="34"/>
        </w:numPr>
        <w:spacing w:line="500" w:lineRule="exact"/>
        <w:ind w:leftChars="0"/>
        <w:rPr>
          <w:rFonts w:ascii="標楷體" w:eastAsia="標楷體" w:hAnsi="標楷體" w:cs="Times New Roman"/>
          <w:sz w:val="32"/>
          <w:szCs w:val="32"/>
        </w:rPr>
      </w:pPr>
      <w:r w:rsidRPr="00DA79BA">
        <w:rPr>
          <w:rFonts w:ascii="標楷體" w:eastAsia="標楷體" w:hAnsi="標楷體" w:cs="Times New Roman" w:hint="eastAsia"/>
          <w:sz w:val="32"/>
          <w:szCs w:val="32"/>
        </w:rPr>
        <w:t>送達地：</w:t>
      </w:r>
    </w:p>
    <w:p w:rsidR="00B76B3D" w:rsidRPr="00DA79BA" w:rsidRDefault="00B76B3D" w:rsidP="00DA79BA">
      <w:pPr>
        <w:pStyle w:val="a4"/>
        <w:numPr>
          <w:ilvl w:val="0"/>
          <w:numId w:val="34"/>
        </w:numPr>
        <w:spacing w:line="500" w:lineRule="exact"/>
        <w:ind w:leftChars="0"/>
        <w:rPr>
          <w:rFonts w:ascii="標楷體" w:eastAsia="標楷體" w:hAnsi="標楷體" w:cs="Times New Roman"/>
          <w:sz w:val="32"/>
          <w:szCs w:val="32"/>
        </w:rPr>
      </w:pPr>
      <w:r w:rsidRPr="00DA79BA">
        <w:rPr>
          <w:rFonts w:ascii="標楷體" w:eastAsia="標楷體" w:hAnsi="標楷體" w:cs="Times New Roman" w:hint="eastAsia"/>
          <w:sz w:val="32"/>
          <w:szCs w:val="32"/>
        </w:rPr>
        <w:t>事故發生時間：</w:t>
      </w:r>
    </w:p>
    <w:p w:rsidR="00B76B3D" w:rsidRPr="00DA79BA" w:rsidRDefault="00B76B3D" w:rsidP="00DA79BA">
      <w:pPr>
        <w:pStyle w:val="a4"/>
        <w:numPr>
          <w:ilvl w:val="0"/>
          <w:numId w:val="34"/>
        </w:numPr>
        <w:spacing w:line="500" w:lineRule="exact"/>
        <w:ind w:leftChars="0"/>
        <w:rPr>
          <w:rFonts w:ascii="標楷體" w:eastAsia="標楷體" w:hAnsi="標楷體" w:cs="Times New Roman"/>
          <w:sz w:val="32"/>
          <w:szCs w:val="32"/>
        </w:rPr>
      </w:pPr>
      <w:r w:rsidRPr="00DA79BA">
        <w:rPr>
          <w:rFonts w:ascii="標楷體" w:eastAsia="標楷體" w:hAnsi="標楷體" w:cs="Times New Roman" w:hint="eastAsia"/>
          <w:sz w:val="32"/>
          <w:szCs w:val="32"/>
        </w:rPr>
        <w:t>事故發生地點：</w:t>
      </w:r>
    </w:p>
    <w:p w:rsidR="00B76B3D" w:rsidRPr="00DA79BA" w:rsidRDefault="00B76B3D" w:rsidP="00DA79BA">
      <w:pPr>
        <w:pStyle w:val="a4"/>
        <w:numPr>
          <w:ilvl w:val="0"/>
          <w:numId w:val="34"/>
        </w:numPr>
        <w:spacing w:line="500" w:lineRule="exact"/>
        <w:ind w:leftChars="0"/>
        <w:rPr>
          <w:rFonts w:ascii="標楷體" w:eastAsia="標楷體" w:hAnsi="標楷體" w:cs="Times New Roman"/>
          <w:sz w:val="32"/>
          <w:szCs w:val="32"/>
        </w:rPr>
      </w:pPr>
      <w:r w:rsidRPr="00DA79BA">
        <w:rPr>
          <w:rFonts w:ascii="標楷體" w:eastAsia="標楷體" w:hAnsi="標楷體" w:cs="Times New Roman" w:hint="eastAsia"/>
          <w:sz w:val="32"/>
          <w:szCs w:val="32"/>
        </w:rPr>
        <w:t>事故發生原因：</w:t>
      </w:r>
    </w:p>
    <w:p w:rsidR="00B76B3D" w:rsidRPr="00DA79BA" w:rsidRDefault="00B76B3D" w:rsidP="00DA79BA">
      <w:pPr>
        <w:pStyle w:val="a4"/>
        <w:numPr>
          <w:ilvl w:val="0"/>
          <w:numId w:val="34"/>
        </w:numPr>
        <w:spacing w:line="500" w:lineRule="exact"/>
        <w:ind w:leftChars="0"/>
        <w:rPr>
          <w:rFonts w:ascii="標楷體" w:eastAsia="標楷體" w:hAnsi="標楷體" w:cs="Times New Roman"/>
          <w:snapToGrid w:val="0"/>
          <w:sz w:val="32"/>
          <w:szCs w:val="32"/>
        </w:rPr>
      </w:pPr>
      <w:r w:rsidRPr="00DA79BA">
        <w:rPr>
          <w:rFonts w:ascii="標楷體" w:eastAsia="標楷體" w:hAnsi="標楷體" w:cs="Times New Roman" w:hint="eastAsia"/>
          <w:sz w:val="32"/>
          <w:szCs w:val="32"/>
        </w:rPr>
        <w:t>票據</w:t>
      </w:r>
      <w:r w:rsidRPr="00DA79BA">
        <w:rPr>
          <w:rFonts w:ascii="標楷體" w:eastAsia="標楷體" w:hAnsi="標楷體" w:cs="Times New Roman" w:hint="eastAsia"/>
          <w:snapToGrid w:val="0"/>
          <w:sz w:val="32"/>
          <w:szCs w:val="32"/>
        </w:rPr>
        <w:t>喪失情形：</w:t>
      </w:r>
    </w:p>
    <w:p w:rsidR="00B76B3D" w:rsidRPr="009C22AA" w:rsidRDefault="00B76B3D" w:rsidP="00B76B3D">
      <w:pPr>
        <w:spacing w:line="480" w:lineRule="exact"/>
        <w:rPr>
          <w:rFonts w:ascii="標楷體" w:eastAsia="標楷體" w:hAnsi="標楷體" w:cs="Times New Roman"/>
          <w:snapToGrid w:val="0"/>
          <w:sz w:val="32"/>
          <w:szCs w:val="32"/>
        </w:rPr>
      </w:pPr>
      <w:r w:rsidRPr="009C22AA">
        <w:rPr>
          <w:rFonts w:ascii="標楷體" w:eastAsia="標楷體" w:hAnsi="標楷體" w:cs="Times New Roman" w:hint="eastAsia"/>
          <w:snapToGrid w:val="0"/>
          <w:sz w:val="32"/>
          <w:szCs w:val="32"/>
        </w:rPr>
        <w:t xml:space="preserve">　　此　致</w:t>
      </w:r>
    </w:p>
    <w:p w:rsidR="00B76B3D" w:rsidRPr="009C22AA" w:rsidRDefault="00B76B3D" w:rsidP="00B76B3D">
      <w:pPr>
        <w:spacing w:line="480" w:lineRule="exact"/>
        <w:rPr>
          <w:rFonts w:ascii="標楷體" w:eastAsia="標楷體" w:hAnsi="標楷體" w:cs="Times New Roman"/>
          <w:snapToGrid w:val="0"/>
          <w:sz w:val="32"/>
          <w:szCs w:val="32"/>
        </w:rPr>
      </w:pPr>
    </w:p>
    <w:p w:rsidR="00B76B3D" w:rsidRPr="009C22AA" w:rsidRDefault="00B76B3D" w:rsidP="00B76B3D">
      <w:pPr>
        <w:spacing w:line="320" w:lineRule="exact"/>
        <w:ind w:rightChars="-25" w:right="-60"/>
        <w:rPr>
          <w:rFonts w:ascii="標楷體" w:eastAsia="標楷體" w:hAnsi="標楷體" w:cs="Times New Roman"/>
          <w:snapToGrid w:val="0"/>
          <w:sz w:val="32"/>
          <w:szCs w:val="32"/>
        </w:rPr>
      </w:pPr>
      <w:r w:rsidRPr="009C22AA">
        <w:rPr>
          <w:rFonts w:ascii="標楷體" w:eastAsia="標楷體" w:hAnsi="標楷體" w:cs="Times New Roman" w:hint="eastAsia"/>
          <w:snapToGrid w:val="0"/>
          <w:sz w:val="32"/>
          <w:szCs w:val="32"/>
        </w:rPr>
        <w:t>□ 台灣票據交換所（□總所、□   區MICR作業中心、□    分所）</w:t>
      </w:r>
    </w:p>
    <w:p w:rsidR="00B76B3D" w:rsidRPr="009C22AA" w:rsidRDefault="00B76B3D" w:rsidP="00B76B3D">
      <w:pPr>
        <w:spacing w:line="320" w:lineRule="exact"/>
        <w:rPr>
          <w:rFonts w:ascii="標楷體" w:eastAsia="標楷體" w:hAnsi="標楷體" w:cs="Times New Roman"/>
          <w:snapToGrid w:val="0"/>
          <w:sz w:val="32"/>
          <w:szCs w:val="32"/>
        </w:rPr>
      </w:pPr>
    </w:p>
    <w:p w:rsidR="00B76B3D" w:rsidRPr="009C22AA" w:rsidRDefault="00B76B3D" w:rsidP="00B76B3D">
      <w:pPr>
        <w:spacing w:line="320" w:lineRule="exact"/>
        <w:rPr>
          <w:rFonts w:ascii="標楷體" w:eastAsia="標楷體" w:hAnsi="標楷體" w:cs="Times New Roman"/>
          <w:sz w:val="32"/>
          <w:szCs w:val="32"/>
        </w:rPr>
      </w:pPr>
      <w:r w:rsidRPr="009C22AA">
        <w:rPr>
          <w:rFonts w:ascii="標楷體" w:eastAsia="標楷體" w:hAnsi="標楷體" w:cs="Times New Roman" w:hint="eastAsia"/>
          <w:sz w:val="32"/>
          <w:szCs w:val="32"/>
        </w:rPr>
        <w:t xml:space="preserve">□ ○○○○ 銀行   </w:t>
      </w:r>
    </w:p>
    <w:p w:rsidR="00B76B3D" w:rsidRPr="009C22AA" w:rsidRDefault="00B76B3D" w:rsidP="00B76B3D">
      <w:pPr>
        <w:spacing w:line="320" w:lineRule="exact"/>
        <w:rPr>
          <w:rFonts w:ascii="標楷體" w:eastAsia="標楷體" w:hAnsi="標楷體" w:cs="Times New Roman"/>
          <w:sz w:val="32"/>
          <w:szCs w:val="32"/>
        </w:rPr>
      </w:pPr>
    </w:p>
    <w:tbl>
      <w:tblPr>
        <w:tblpPr w:leftFromText="180" w:rightFromText="180" w:vertAnchor="text" w:horzAnchor="page" w:tblpX="7834"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tblGrid>
      <w:tr w:rsidR="009C22AA" w:rsidRPr="009C22AA" w:rsidTr="00CC125E">
        <w:trPr>
          <w:trHeight w:val="846"/>
        </w:trPr>
        <w:tc>
          <w:tcPr>
            <w:tcW w:w="1828" w:type="dxa"/>
            <w:vAlign w:val="center"/>
          </w:tcPr>
          <w:p w:rsidR="00B76B3D" w:rsidRPr="009C22AA" w:rsidRDefault="00B76B3D" w:rsidP="00B76B3D">
            <w:pPr>
              <w:spacing w:line="380" w:lineRule="exact"/>
              <w:rPr>
                <w:rFonts w:ascii="標楷體" w:eastAsia="標楷體" w:hAnsi="Times New Roman" w:cs="Times New Roman"/>
                <w:sz w:val="28"/>
                <w:szCs w:val="20"/>
              </w:rPr>
            </w:pPr>
            <w:r w:rsidRPr="009C22AA">
              <w:rPr>
                <w:rFonts w:ascii="標楷體" w:eastAsia="標楷體" w:hAnsi="Times New Roman" w:cs="Times New Roman" w:hint="eastAsia"/>
                <w:sz w:val="28"/>
                <w:szCs w:val="20"/>
              </w:rPr>
              <w:t>加蓋快遞公司章及負責人章</w:t>
            </w:r>
          </w:p>
        </w:tc>
      </w:tr>
    </w:tbl>
    <w:p w:rsidR="00B76B3D" w:rsidRPr="009C22AA" w:rsidRDefault="00B76B3D" w:rsidP="00B76B3D">
      <w:pPr>
        <w:spacing w:line="320" w:lineRule="exact"/>
        <w:ind w:firstLineChars="900" w:firstLine="2520"/>
        <w:rPr>
          <w:rFonts w:ascii="標楷體" w:eastAsia="標楷體" w:hAnsi="標楷體" w:cs="Times New Roman"/>
          <w:sz w:val="28"/>
          <w:szCs w:val="24"/>
        </w:rPr>
      </w:pPr>
    </w:p>
    <w:p w:rsidR="00B76B3D" w:rsidRPr="009C22AA" w:rsidRDefault="00B76B3D" w:rsidP="00B76B3D">
      <w:pPr>
        <w:spacing w:line="400" w:lineRule="exact"/>
        <w:rPr>
          <w:rFonts w:ascii="標楷體" w:eastAsia="標楷體" w:hAnsi="標楷體" w:cs="Times New Roman"/>
          <w:sz w:val="32"/>
          <w:szCs w:val="32"/>
        </w:rPr>
      </w:pPr>
      <w:r w:rsidRPr="009C22AA">
        <w:rPr>
          <w:rFonts w:ascii="標楷體" w:eastAsia="標楷體" w:hAnsi="標楷體" w:cs="Times New Roman" w:hint="eastAsia"/>
          <w:sz w:val="32"/>
          <w:szCs w:val="32"/>
        </w:rPr>
        <w:t xml:space="preserve">通 報 人：　○○ 快遞股份有限公司 </w:t>
      </w:r>
    </w:p>
    <w:p w:rsidR="00B76B3D" w:rsidRPr="009C22AA" w:rsidRDefault="00B76B3D" w:rsidP="00B76B3D">
      <w:pPr>
        <w:spacing w:line="480" w:lineRule="exact"/>
        <w:rPr>
          <w:rFonts w:ascii="標楷體" w:eastAsia="標楷體" w:hAnsi="標楷體" w:cs="Times New Roman"/>
          <w:sz w:val="28"/>
          <w:szCs w:val="24"/>
        </w:rPr>
      </w:pPr>
    </w:p>
    <w:p w:rsidR="00C11D79" w:rsidRPr="009C22AA" w:rsidRDefault="00C11D79" w:rsidP="00B76B3D">
      <w:pPr>
        <w:spacing w:line="480" w:lineRule="exact"/>
        <w:rPr>
          <w:rFonts w:ascii="標楷體" w:eastAsia="標楷體" w:hAnsi="標楷體" w:cs="Times New Roman"/>
          <w:sz w:val="28"/>
          <w:szCs w:val="24"/>
        </w:rPr>
      </w:pPr>
    </w:p>
    <w:p w:rsidR="00B76B3D" w:rsidRPr="009C22AA" w:rsidRDefault="00B76B3D" w:rsidP="00B76B3D">
      <w:pPr>
        <w:spacing w:line="480" w:lineRule="exact"/>
        <w:ind w:firstLineChars="200" w:firstLine="640"/>
        <w:rPr>
          <w:rFonts w:ascii="標楷體" w:eastAsia="標楷體" w:hAnsi="標楷體" w:cs="Times New Roman"/>
          <w:sz w:val="32"/>
          <w:szCs w:val="32"/>
        </w:rPr>
      </w:pPr>
      <w:r w:rsidRPr="009C22AA">
        <w:rPr>
          <w:rFonts w:ascii="標楷體" w:eastAsia="標楷體" w:hAnsi="標楷體" w:cs="Times New Roman" w:hint="eastAsia"/>
          <w:sz w:val="32"/>
          <w:szCs w:val="32"/>
        </w:rPr>
        <w:t>中      華      民      國      年      月      日</w:t>
      </w:r>
    </w:p>
    <w:p w:rsidR="00C11D79" w:rsidRPr="009C22AA" w:rsidRDefault="00C11D79" w:rsidP="00B76B3D">
      <w:pPr>
        <w:spacing w:line="480" w:lineRule="exact"/>
        <w:ind w:firstLineChars="200" w:firstLine="640"/>
        <w:rPr>
          <w:rFonts w:ascii="標楷體" w:eastAsia="標楷體" w:hAnsi="標楷體" w:cs="Times New Roman"/>
          <w:sz w:val="32"/>
          <w:szCs w:val="32"/>
        </w:rPr>
      </w:pPr>
    </w:p>
    <w:p w:rsidR="00B76B3D" w:rsidRPr="009C22AA" w:rsidRDefault="00B76B3D" w:rsidP="00B76B3D">
      <w:pPr>
        <w:spacing w:line="400" w:lineRule="exact"/>
        <w:ind w:leftChars="29" w:left="885" w:hangingChars="291" w:hanging="815"/>
        <w:jc w:val="both"/>
        <w:rPr>
          <w:rFonts w:ascii="標楷體" w:eastAsia="標楷體" w:hAnsi="標楷體" w:cs="Times New Roman"/>
          <w:sz w:val="28"/>
          <w:szCs w:val="28"/>
        </w:rPr>
      </w:pPr>
      <w:r w:rsidRPr="009C22AA">
        <w:rPr>
          <w:rFonts w:ascii="標楷體" w:eastAsia="標楷體" w:hAnsi="標楷體" w:cs="Times New Roman" w:hint="eastAsia"/>
          <w:sz w:val="28"/>
          <w:szCs w:val="28"/>
        </w:rPr>
        <w:t>備註：本通報書係依據「交換票據委託快遞業者運送途中發生整批票據被盜、遺失或</w:t>
      </w:r>
      <w:proofErr w:type="gramStart"/>
      <w:r w:rsidRPr="009C22AA">
        <w:rPr>
          <w:rFonts w:ascii="標楷體" w:eastAsia="標楷體" w:hAnsi="標楷體" w:cs="Times New Roman" w:hint="eastAsia"/>
          <w:sz w:val="28"/>
          <w:szCs w:val="28"/>
        </w:rPr>
        <w:t>滅失</w:t>
      </w:r>
      <w:r w:rsidRPr="009C22AA">
        <w:rPr>
          <w:rFonts w:ascii="標楷體" w:eastAsia="標楷體" w:hAnsi="標楷體" w:cs="Times New Roman" w:hint="eastAsia"/>
          <w:bCs/>
          <w:sz w:val="28"/>
          <w:szCs w:val="28"/>
        </w:rPr>
        <w:t>應注意</w:t>
      </w:r>
      <w:proofErr w:type="gramEnd"/>
      <w:r w:rsidRPr="009C22AA">
        <w:rPr>
          <w:rFonts w:ascii="標楷體" w:eastAsia="標楷體" w:hAnsi="標楷體" w:cs="Times New Roman" w:hint="eastAsia"/>
          <w:bCs/>
          <w:sz w:val="28"/>
          <w:szCs w:val="28"/>
        </w:rPr>
        <w:t>處理事項」第三點</w:t>
      </w:r>
      <w:r w:rsidRPr="009C22AA">
        <w:rPr>
          <w:rFonts w:ascii="標楷體" w:eastAsia="標楷體" w:hAnsi="標楷體" w:cs="Times New Roman" w:hint="eastAsia"/>
          <w:sz w:val="28"/>
          <w:szCs w:val="28"/>
        </w:rPr>
        <w:t>規定訂定，僅供台灣票據交換所及金融業者委託快遞業者運送交換票據途中發生整批票據喪失時由快遞公司通報專用。</w:t>
      </w:r>
      <w:bookmarkStart w:id="0" w:name="_GoBack"/>
      <w:bookmarkEnd w:id="0"/>
    </w:p>
    <w:sectPr w:rsidR="00B76B3D" w:rsidRPr="009C22AA" w:rsidSect="00722AEC">
      <w:footerReference w:type="default" r:id="rId7"/>
      <w:pgSz w:w="11906" w:h="16838"/>
      <w:pgMar w:top="1134" w:right="907" w:bottom="652"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DD2" w:rsidRDefault="00801DD2" w:rsidP="003731FE">
      <w:r>
        <w:separator/>
      </w:r>
    </w:p>
  </w:endnote>
  <w:endnote w:type="continuationSeparator" w:id="0">
    <w:p w:rsidR="00801DD2" w:rsidRDefault="00801DD2" w:rsidP="0037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421383"/>
      <w:docPartObj>
        <w:docPartGallery w:val="Page Numbers (Bottom of Page)"/>
        <w:docPartUnique/>
      </w:docPartObj>
    </w:sdtPr>
    <w:sdtEndPr>
      <w:rPr>
        <w:rFonts w:ascii="標楷體" w:eastAsia="標楷體" w:hAnsi="標楷體"/>
      </w:rPr>
    </w:sdtEndPr>
    <w:sdtContent>
      <w:p w:rsidR="003731FE" w:rsidRPr="00495CE5" w:rsidRDefault="003731FE">
        <w:pPr>
          <w:pStyle w:val="a7"/>
          <w:jc w:val="center"/>
          <w:rPr>
            <w:rFonts w:ascii="標楷體" w:eastAsia="標楷體" w:hAnsi="標楷體"/>
          </w:rPr>
        </w:pPr>
        <w:r w:rsidRPr="00495CE5">
          <w:rPr>
            <w:rFonts w:ascii="標楷體" w:eastAsia="標楷體" w:hAnsi="標楷體" w:hint="eastAsia"/>
          </w:rPr>
          <w:t>第</w:t>
        </w:r>
        <w:r w:rsidRPr="00495CE5">
          <w:rPr>
            <w:rFonts w:ascii="標楷體" w:eastAsia="標楷體" w:hAnsi="標楷體"/>
          </w:rPr>
          <w:fldChar w:fldCharType="begin"/>
        </w:r>
        <w:r w:rsidRPr="00495CE5">
          <w:rPr>
            <w:rFonts w:ascii="標楷體" w:eastAsia="標楷體" w:hAnsi="標楷體"/>
          </w:rPr>
          <w:instrText>PAGE   \* MERGEFORMAT</w:instrText>
        </w:r>
        <w:r w:rsidRPr="00495CE5">
          <w:rPr>
            <w:rFonts w:ascii="標楷體" w:eastAsia="標楷體" w:hAnsi="標楷體"/>
          </w:rPr>
          <w:fldChar w:fldCharType="separate"/>
        </w:r>
        <w:r w:rsidR="00480D28" w:rsidRPr="00480D28">
          <w:rPr>
            <w:rFonts w:ascii="標楷體" w:eastAsia="標楷體" w:hAnsi="標楷體"/>
            <w:noProof/>
            <w:lang w:val="zh-TW"/>
          </w:rPr>
          <w:t>1</w:t>
        </w:r>
        <w:r w:rsidRPr="00495CE5">
          <w:rPr>
            <w:rFonts w:ascii="標楷體" w:eastAsia="標楷體" w:hAnsi="標楷體"/>
          </w:rPr>
          <w:fldChar w:fldCharType="end"/>
        </w:r>
        <w:r w:rsidRPr="00495CE5">
          <w:rPr>
            <w:rFonts w:ascii="標楷體" w:eastAsia="標楷體" w:hAnsi="標楷體" w:hint="eastAsia"/>
          </w:rPr>
          <w:t>頁，</w:t>
        </w:r>
        <w:r w:rsidR="001444C3">
          <w:rPr>
            <w:rFonts w:ascii="標楷體" w:eastAsia="標楷體" w:hAnsi="標楷體" w:hint="eastAsia"/>
          </w:rPr>
          <w:t>共</w:t>
        </w:r>
        <w:r w:rsidRPr="00495CE5">
          <w:rPr>
            <w:rFonts w:ascii="標楷體" w:eastAsia="標楷體" w:hAnsi="標楷體"/>
          </w:rPr>
          <w:fldChar w:fldCharType="begin"/>
        </w:r>
        <w:r w:rsidRPr="00495CE5">
          <w:rPr>
            <w:rFonts w:ascii="標楷體" w:eastAsia="標楷體" w:hAnsi="標楷體"/>
          </w:rPr>
          <w:instrText xml:space="preserve"> </w:instrText>
        </w:r>
        <w:r w:rsidRPr="00495CE5">
          <w:rPr>
            <w:rFonts w:ascii="標楷體" w:eastAsia="標楷體" w:hAnsi="標楷體" w:hint="eastAsia"/>
          </w:rPr>
          <w:instrText>NUMPAGES   \* MERGEFORMAT</w:instrText>
        </w:r>
        <w:r w:rsidRPr="00495CE5">
          <w:rPr>
            <w:rFonts w:ascii="標楷體" w:eastAsia="標楷體" w:hAnsi="標楷體"/>
          </w:rPr>
          <w:instrText xml:space="preserve"> </w:instrText>
        </w:r>
        <w:r w:rsidRPr="00495CE5">
          <w:rPr>
            <w:rFonts w:ascii="標楷體" w:eastAsia="標楷體" w:hAnsi="標楷體"/>
          </w:rPr>
          <w:fldChar w:fldCharType="separate"/>
        </w:r>
        <w:r w:rsidR="00480D28">
          <w:rPr>
            <w:rFonts w:ascii="標楷體" w:eastAsia="標楷體" w:hAnsi="標楷體"/>
            <w:noProof/>
          </w:rPr>
          <w:t>1</w:t>
        </w:r>
        <w:r w:rsidRPr="00495CE5">
          <w:rPr>
            <w:rFonts w:ascii="標楷體" w:eastAsia="標楷體" w:hAnsi="標楷體"/>
          </w:rPr>
          <w:fldChar w:fldCharType="end"/>
        </w:r>
        <w:r w:rsidRPr="00495CE5">
          <w:rPr>
            <w:rFonts w:ascii="標楷體" w:eastAsia="標楷體" w:hAnsi="標楷體" w:hint="eastAsia"/>
          </w:rPr>
          <w:t>頁</w:t>
        </w:r>
      </w:p>
    </w:sdtContent>
  </w:sdt>
  <w:p w:rsidR="003731FE" w:rsidRDefault="003731F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DD2" w:rsidRDefault="00801DD2" w:rsidP="003731FE">
      <w:r>
        <w:separator/>
      </w:r>
    </w:p>
  </w:footnote>
  <w:footnote w:type="continuationSeparator" w:id="0">
    <w:p w:rsidR="00801DD2" w:rsidRDefault="00801DD2" w:rsidP="00373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5604"/>
    <w:multiLevelType w:val="multilevel"/>
    <w:tmpl w:val="1708EB26"/>
    <w:lvl w:ilvl="0">
      <w:start w:val="2"/>
      <w:numFmt w:val="taiwaneseCountingThousand"/>
      <w:suff w:val="nothing"/>
      <w:lvlText w:val="%1、"/>
      <w:lvlJc w:val="left"/>
      <w:pPr>
        <w:ind w:left="567" w:hanging="567"/>
      </w:pPr>
      <w:rPr>
        <w:rFonts w:hint="eastAsia"/>
        <w:u w:val="single"/>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11D6F3D"/>
    <w:multiLevelType w:val="hybridMultilevel"/>
    <w:tmpl w:val="DC0EB080"/>
    <w:lvl w:ilvl="0" w:tplc="3BAECC4A">
      <w:start w:val="1"/>
      <w:numFmt w:val="taiwaneseCountingThousand"/>
      <w:suff w:val="nothing"/>
      <w:lvlText w:val="%1、"/>
      <w:lvlJc w:val="left"/>
      <w:pPr>
        <w:ind w:left="2570" w:hanging="480"/>
      </w:pPr>
      <w:rPr>
        <w:rFonts w:hint="eastAsia"/>
        <w:u w:val="none"/>
        <w:lang w:val="en-US"/>
      </w:rPr>
    </w:lvl>
    <w:lvl w:ilvl="1" w:tplc="04090019" w:tentative="1">
      <w:start w:val="1"/>
      <w:numFmt w:val="ideographTraditional"/>
      <w:lvlText w:val="%2、"/>
      <w:lvlJc w:val="left"/>
      <w:pPr>
        <w:ind w:left="3050" w:hanging="480"/>
      </w:pPr>
    </w:lvl>
    <w:lvl w:ilvl="2" w:tplc="0409001B" w:tentative="1">
      <w:start w:val="1"/>
      <w:numFmt w:val="lowerRoman"/>
      <w:lvlText w:val="%3."/>
      <w:lvlJc w:val="right"/>
      <w:pPr>
        <w:ind w:left="3530" w:hanging="480"/>
      </w:pPr>
    </w:lvl>
    <w:lvl w:ilvl="3" w:tplc="0409000F" w:tentative="1">
      <w:start w:val="1"/>
      <w:numFmt w:val="decimal"/>
      <w:lvlText w:val="%4."/>
      <w:lvlJc w:val="left"/>
      <w:pPr>
        <w:ind w:left="4010" w:hanging="480"/>
      </w:pPr>
    </w:lvl>
    <w:lvl w:ilvl="4" w:tplc="04090019" w:tentative="1">
      <w:start w:val="1"/>
      <w:numFmt w:val="ideographTraditional"/>
      <w:lvlText w:val="%5、"/>
      <w:lvlJc w:val="left"/>
      <w:pPr>
        <w:ind w:left="4490" w:hanging="480"/>
      </w:pPr>
    </w:lvl>
    <w:lvl w:ilvl="5" w:tplc="0409001B" w:tentative="1">
      <w:start w:val="1"/>
      <w:numFmt w:val="lowerRoman"/>
      <w:lvlText w:val="%6."/>
      <w:lvlJc w:val="right"/>
      <w:pPr>
        <w:ind w:left="4970" w:hanging="480"/>
      </w:pPr>
    </w:lvl>
    <w:lvl w:ilvl="6" w:tplc="0409000F" w:tentative="1">
      <w:start w:val="1"/>
      <w:numFmt w:val="decimal"/>
      <w:lvlText w:val="%7."/>
      <w:lvlJc w:val="left"/>
      <w:pPr>
        <w:ind w:left="5450" w:hanging="480"/>
      </w:pPr>
    </w:lvl>
    <w:lvl w:ilvl="7" w:tplc="04090019" w:tentative="1">
      <w:start w:val="1"/>
      <w:numFmt w:val="ideographTraditional"/>
      <w:lvlText w:val="%8、"/>
      <w:lvlJc w:val="left"/>
      <w:pPr>
        <w:ind w:left="5930" w:hanging="480"/>
      </w:pPr>
    </w:lvl>
    <w:lvl w:ilvl="8" w:tplc="0409001B" w:tentative="1">
      <w:start w:val="1"/>
      <w:numFmt w:val="lowerRoman"/>
      <w:lvlText w:val="%9."/>
      <w:lvlJc w:val="right"/>
      <w:pPr>
        <w:ind w:left="6410" w:hanging="480"/>
      </w:pPr>
    </w:lvl>
  </w:abstractNum>
  <w:abstractNum w:abstractNumId="2" w15:restartNumberingAfterBreak="0">
    <w:nsid w:val="020A5C81"/>
    <w:multiLevelType w:val="hybridMultilevel"/>
    <w:tmpl w:val="6A70A12A"/>
    <w:lvl w:ilvl="0" w:tplc="F8522412">
      <w:start w:val="3"/>
      <w:numFmt w:val="taiwaneseCountingThousand"/>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2D6A28"/>
    <w:multiLevelType w:val="hybridMultilevel"/>
    <w:tmpl w:val="4B9024AA"/>
    <w:lvl w:ilvl="0" w:tplc="066CAC44">
      <w:start w:val="1"/>
      <w:numFmt w:val="decimal"/>
      <w:suff w:val="nothing"/>
      <w:lvlText w:val="%1、"/>
      <w:lvlJc w:val="left"/>
      <w:pPr>
        <w:ind w:left="1614"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88A488B"/>
    <w:multiLevelType w:val="hybridMultilevel"/>
    <w:tmpl w:val="F98CF51E"/>
    <w:lvl w:ilvl="0" w:tplc="18E8D9B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98863C8"/>
    <w:multiLevelType w:val="multilevel"/>
    <w:tmpl w:val="42B20674"/>
    <w:lvl w:ilvl="0">
      <w:start w:val="8"/>
      <w:numFmt w:val="taiwaneseCountingThousand"/>
      <w:suff w:val="nothing"/>
      <w:lvlText w:val="%1、"/>
      <w:lvlJc w:val="left"/>
      <w:pPr>
        <w:ind w:left="480" w:hanging="480"/>
      </w:pPr>
      <w:rPr>
        <w:rFonts w:hint="eastAsia"/>
        <w:u w:val="single"/>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0B1134D5"/>
    <w:multiLevelType w:val="hybridMultilevel"/>
    <w:tmpl w:val="C42EC1AA"/>
    <w:lvl w:ilvl="0" w:tplc="BD144516">
      <w:start w:val="1"/>
      <w:numFmt w:val="decimal"/>
      <w:suff w:val="nothing"/>
      <w:lvlText w:val="%1、"/>
      <w:lvlJc w:val="left"/>
      <w:pPr>
        <w:ind w:left="1899" w:hanging="480"/>
      </w:pPr>
      <w:rPr>
        <w:rFonts w:hint="eastAsia"/>
        <w:color w:val="auto"/>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7" w15:restartNumberingAfterBreak="0">
    <w:nsid w:val="0CE860AF"/>
    <w:multiLevelType w:val="hybridMultilevel"/>
    <w:tmpl w:val="72F8FF4E"/>
    <w:lvl w:ilvl="0" w:tplc="63A661CE">
      <w:start w:val="1"/>
      <w:numFmt w:val="taiwaneseCountingThousand"/>
      <w:suff w:val="nothing"/>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B27976"/>
    <w:multiLevelType w:val="hybridMultilevel"/>
    <w:tmpl w:val="6198A2EE"/>
    <w:lvl w:ilvl="0" w:tplc="F686312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187156AD"/>
    <w:multiLevelType w:val="hybridMultilevel"/>
    <w:tmpl w:val="DF7E8732"/>
    <w:lvl w:ilvl="0" w:tplc="F8522412">
      <w:start w:val="3"/>
      <w:numFmt w:val="taiwaneseCountingThousand"/>
      <w:lvlText w:val="%1、"/>
      <w:lvlJc w:val="left"/>
      <w:pPr>
        <w:ind w:left="3173" w:hanging="480"/>
      </w:pPr>
      <w:rPr>
        <w:rFonts w:hint="eastAsia"/>
        <w:u w:val="single"/>
      </w:rPr>
    </w:lvl>
    <w:lvl w:ilvl="1" w:tplc="C28888EA">
      <w:start w:val="9"/>
      <w:numFmt w:val="taiwaneseCountingThousand"/>
      <w:suff w:val="nothing"/>
      <w:lvlText w:val="%2、"/>
      <w:lvlJc w:val="left"/>
      <w:pPr>
        <w:ind w:left="3653" w:hanging="480"/>
      </w:pPr>
      <w:rPr>
        <w:rFonts w:hint="eastAsia"/>
        <w:u w:val="single"/>
      </w:rPr>
    </w:lvl>
    <w:lvl w:ilvl="2" w:tplc="0409001B" w:tentative="1">
      <w:start w:val="1"/>
      <w:numFmt w:val="lowerRoman"/>
      <w:lvlText w:val="%3."/>
      <w:lvlJc w:val="right"/>
      <w:pPr>
        <w:ind w:left="4133" w:hanging="480"/>
      </w:pPr>
    </w:lvl>
    <w:lvl w:ilvl="3" w:tplc="0409000F" w:tentative="1">
      <w:start w:val="1"/>
      <w:numFmt w:val="decimal"/>
      <w:lvlText w:val="%4."/>
      <w:lvlJc w:val="left"/>
      <w:pPr>
        <w:ind w:left="4613" w:hanging="480"/>
      </w:pPr>
    </w:lvl>
    <w:lvl w:ilvl="4" w:tplc="04090019" w:tentative="1">
      <w:start w:val="1"/>
      <w:numFmt w:val="ideographTraditional"/>
      <w:lvlText w:val="%5、"/>
      <w:lvlJc w:val="left"/>
      <w:pPr>
        <w:ind w:left="5093" w:hanging="480"/>
      </w:pPr>
    </w:lvl>
    <w:lvl w:ilvl="5" w:tplc="0409001B" w:tentative="1">
      <w:start w:val="1"/>
      <w:numFmt w:val="lowerRoman"/>
      <w:lvlText w:val="%6."/>
      <w:lvlJc w:val="right"/>
      <w:pPr>
        <w:ind w:left="5573" w:hanging="480"/>
      </w:pPr>
    </w:lvl>
    <w:lvl w:ilvl="6" w:tplc="0409000F" w:tentative="1">
      <w:start w:val="1"/>
      <w:numFmt w:val="decimal"/>
      <w:lvlText w:val="%7."/>
      <w:lvlJc w:val="left"/>
      <w:pPr>
        <w:ind w:left="6053" w:hanging="480"/>
      </w:pPr>
    </w:lvl>
    <w:lvl w:ilvl="7" w:tplc="04090019" w:tentative="1">
      <w:start w:val="1"/>
      <w:numFmt w:val="ideographTraditional"/>
      <w:lvlText w:val="%8、"/>
      <w:lvlJc w:val="left"/>
      <w:pPr>
        <w:ind w:left="6533" w:hanging="480"/>
      </w:pPr>
    </w:lvl>
    <w:lvl w:ilvl="8" w:tplc="0409001B" w:tentative="1">
      <w:start w:val="1"/>
      <w:numFmt w:val="lowerRoman"/>
      <w:lvlText w:val="%9."/>
      <w:lvlJc w:val="right"/>
      <w:pPr>
        <w:ind w:left="7013" w:hanging="480"/>
      </w:pPr>
    </w:lvl>
  </w:abstractNum>
  <w:abstractNum w:abstractNumId="10" w15:restartNumberingAfterBreak="0">
    <w:nsid w:val="18D960E4"/>
    <w:multiLevelType w:val="hybridMultilevel"/>
    <w:tmpl w:val="2A7E743E"/>
    <w:lvl w:ilvl="0" w:tplc="3BAECC4A">
      <w:start w:val="1"/>
      <w:numFmt w:val="taiwaneseCountingThousand"/>
      <w:lvlText w:val="%1、"/>
      <w:lvlJc w:val="left"/>
      <w:pPr>
        <w:ind w:left="480" w:hanging="480"/>
      </w:pPr>
      <w:rPr>
        <w:rFonts w:hint="eastAsia"/>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1865C8"/>
    <w:multiLevelType w:val="hybridMultilevel"/>
    <w:tmpl w:val="ABA8C7A0"/>
    <w:lvl w:ilvl="0" w:tplc="D2688312">
      <w:start w:val="1"/>
      <w:numFmt w:val="taiwaneseCountingThousand"/>
      <w:suff w:val="nothing"/>
      <w:lvlText w:val="(%1)"/>
      <w:lvlJc w:val="left"/>
      <w:pPr>
        <w:ind w:left="480" w:hanging="480"/>
      </w:pPr>
      <w:rPr>
        <w:rFonts w:hint="eastAsia"/>
        <w:u w:val="single"/>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1DC4144A"/>
    <w:multiLevelType w:val="hybridMultilevel"/>
    <w:tmpl w:val="3A066AD0"/>
    <w:lvl w:ilvl="0" w:tplc="71DEF5A2">
      <w:start w:val="1"/>
      <w:numFmt w:val="taiwaneseCountingThousand"/>
      <w:lvlText w:val="%1、"/>
      <w:lvlJc w:val="left"/>
      <w:pPr>
        <w:ind w:left="480" w:hanging="480"/>
      </w:pPr>
      <w:rPr>
        <w:rFonts w:hint="eastAsia"/>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ED4C1B"/>
    <w:multiLevelType w:val="hybridMultilevel"/>
    <w:tmpl w:val="F6107AD0"/>
    <w:lvl w:ilvl="0" w:tplc="13CA9E1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2D8C1E00"/>
    <w:multiLevelType w:val="hybridMultilevel"/>
    <w:tmpl w:val="1E60CBF8"/>
    <w:lvl w:ilvl="0" w:tplc="A1DC11B2">
      <w:start w:val="1"/>
      <w:numFmt w:val="taiwaneseCountingThousand"/>
      <w:suff w:val="nothing"/>
      <w:lvlText w:val="(%1)"/>
      <w:lvlJc w:val="left"/>
      <w:pPr>
        <w:ind w:left="480" w:hanging="480"/>
      </w:pPr>
      <w:rPr>
        <w:rFonts w:hint="eastAsia"/>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20D514E"/>
    <w:multiLevelType w:val="hybridMultilevel"/>
    <w:tmpl w:val="75C0C62C"/>
    <w:lvl w:ilvl="0" w:tplc="397EE5DC">
      <w:start w:val="1"/>
      <w:numFmt w:val="taiwaneseCountingThousand"/>
      <w:suff w:val="nothing"/>
      <w:lvlText w:val="(%1)"/>
      <w:lvlJc w:val="left"/>
      <w:pPr>
        <w:ind w:left="480" w:hanging="480"/>
      </w:pPr>
      <w:rPr>
        <w:rFonts w:hint="eastAsia"/>
        <w:u w:val="singl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47D69E4"/>
    <w:multiLevelType w:val="hybridMultilevel"/>
    <w:tmpl w:val="EAAA2FFA"/>
    <w:lvl w:ilvl="0" w:tplc="DBD40FD4">
      <w:start w:val="1"/>
      <w:numFmt w:val="taiwaneseCountingThousand"/>
      <w:suff w:val="nothing"/>
      <w:lvlText w:val="(%1)"/>
      <w:lvlJc w:val="left"/>
      <w:pPr>
        <w:ind w:left="480" w:hanging="480"/>
      </w:pPr>
      <w:rPr>
        <w:rFonts w:hint="eastAsia"/>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5AD656C"/>
    <w:multiLevelType w:val="multilevel"/>
    <w:tmpl w:val="9D7079EA"/>
    <w:lvl w:ilvl="0">
      <w:start w:val="8"/>
      <w:numFmt w:val="taiwaneseCountingThousand"/>
      <w:suff w:val="nothing"/>
      <w:lvlText w:val="%1、"/>
      <w:lvlJc w:val="left"/>
      <w:pPr>
        <w:ind w:left="2860" w:hanging="480"/>
      </w:pPr>
      <w:rPr>
        <w:rFonts w:hint="eastAsia"/>
        <w:color w:val="auto"/>
        <w:u w:val="single"/>
      </w:rPr>
    </w:lvl>
    <w:lvl w:ilvl="1">
      <w:start w:val="1"/>
      <w:numFmt w:val="ideographTraditional"/>
      <w:lvlText w:val="%2、"/>
      <w:lvlJc w:val="left"/>
      <w:pPr>
        <w:ind w:left="3340" w:hanging="480"/>
      </w:pPr>
      <w:rPr>
        <w:rFonts w:hint="eastAsia"/>
      </w:rPr>
    </w:lvl>
    <w:lvl w:ilvl="2">
      <w:start w:val="1"/>
      <w:numFmt w:val="lowerRoman"/>
      <w:lvlText w:val="%3."/>
      <w:lvlJc w:val="right"/>
      <w:pPr>
        <w:ind w:left="3820" w:hanging="480"/>
      </w:pPr>
      <w:rPr>
        <w:rFonts w:hint="eastAsia"/>
      </w:rPr>
    </w:lvl>
    <w:lvl w:ilvl="3">
      <w:start w:val="1"/>
      <w:numFmt w:val="decimal"/>
      <w:lvlText w:val="%4."/>
      <w:lvlJc w:val="left"/>
      <w:pPr>
        <w:ind w:left="4300" w:hanging="480"/>
      </w:pPr>
      <w:rPr>
        <w:rFonts w:hint="eastAsia"/>
      </w:rPr>
    </w:lvl>
    <w:lvl w:ilvl="4">
      <w:start w:val="1"/>
      <w:numFmt w:val="ideographTraditional"/>
      <w:lvlText w:val="%5、"/>
      <w:lvlJc w:val="left"/>
      <w:pPr>
        <w:ind w:left="4780" w:hanging="480"/>
      </w:pPr>
      <w:rPr>
        <w:rFonts w:hint="eastAsia"/>
      </w:rPr>
    </w:lvl>
    <w:lvl w:ilvl="5">
      <w:start w:val="1"/>
      <w:numFmt w:val="lowerRoman"/>
      <w:lvlText w:val="%6."/>
      <w:lvlJc w:val="right"/>
      <w:pPr>
        <w:ind w:left="5260" w:hanging="480"/>
      </w:pPr>
      <w:rPr>
        <w:rFonts w:hint="eastAsia"/>
      </w:rPr>
    </w:lvl>
    <w:lvl w:ilvl="6">
      <w:start w:val="1"/>
      <w:numFmt w:val="decimal"/>
      <w:lvlText w:val="%7."/>
      <w:lvlJc w:val="left"/>
      <w:pPr>
        <w:ind w:left="5740" w:hanging="480"/>
      </w:pPr>
      <w:rPr>
        <w:rFonts w:hint="eastAsia"/>
      </w:rPr>
    </w:lvl>
    <w:lvl w:ilvl="7">
      <w:start w:val="1"/>
      <w:numFmt w:val="ideographTraditional"/>
      <w:lvlText w:val="%8、"/>
      <w:lvlJc w:val="left"/>
      <w:pPr>
        <w:ind w:left="6220" w:hanging="480"/>
      </w:pPr>
      <w:rPr>
        <w:rFonts w:hint="eastAsia"/>
      </w:rPr>
    </w:lvl>
    <w:lvl w:ilvl="8">
      <w:start w:val="1"/>
      <w:numFmt w:val="lowerRoman"/>
      <w:lvlText w:val="%9."/>
      <w:lvlJc w:val="right"/>
      <w:pPr>
        <w:ind w:left="6700" w:hanging="480"/>
      </w:pPr>
      <w:rPr>
        <w:rFonts w:hint="eastAsia"/>
      </w:rPr>
    </w:lvl>
  </w:abstractNum>
  <w:abstractNum w:abstractNumId="18" w15:restartNumberingAfterBreak="0">
    <w:nsid w:val="3A2C69B4"/>
    <w:multiLevelType w:val="hybridMultilevel"/>
    <w:tmpl w:val="688E933A"/>
    <w:lvl w:ilvl="0" w:tplc="5F5A8A3A">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A2F6C61"/>
    <w:multiLevelType w:val="hybridMultilevel"/>
    <w:tmpl w:val="2384DB3E"/>
    <w:lvl w:ilvl="0" w:tplc="2FF2BD3E">
      <w:start w:val="9"/>
      <w:numFmt w:val="taiwaneseCountingThousand"/>
      <w:suff w:val="nothing"/>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A32F90"/>
    <w:multiLevelType w:val="hybridMultilevel"/>
    <w:tmpl w:val="58AAF6B2"/>
    <w:lvl w:ilvl="0" w:tplc="B632381A">
      <w:start w:val="3"/>
      <w:numFmt w:val="taiwaneseCountingThousand"/>
      <w:suff w:val="nothing"/>
      <w:lvlText w:val="%1、"/>
      <w:lvlJc w:val="left"/>
      <w:pPr>
        <w:ind w:left="480" w:hanging="480"/>
      </w:pPr>
      <w:rPr>
        <w:rFonts w:hint="eastAsia"/>
        <w:u w:val="singl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7A5302"/>
    <w:multiLevelType w:val="hybridMultilevel"/>
    <w:tmpl w:val="019C31CA"/>
    <w:lvl w:ilvl="0" w:tplc="98B4A21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2" w15:restartNumberingAfterBreak="0">
    <w:nsid w:val="50701763"/>
    <w:multiLevelType w:val="hybridMultilevel"/>
    <w:tmpl w:val="95847D38"/>
    <w:lvl w:ilvl="0" w:tplc="87983902">
      <w:start w:val="9"/>
      <w:numFmt w:val="taiwaneseCountingThousand"/>
      <w:suff w:val="nothing"/>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185060"/>
    <w:multiLevelType w:val="hybridMultilevel"/>
    <w:tmpl w:val="4CC6C7B0"/>
    <w:lvl w:ilvl="0" w:tplc="904A0C42">
      <w:start w:val="1"/>
      <w:numFmt w:val="taiwaneseCountingThousand"/>
      <w:suff w:val="nothing"/>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C6E2FBC"/>
    <w:multiLevelType w:val="hybridMultilevel"/>
    <w:tmpl w:val="0C0A452E"/>
    <w:lvl w:ilvl="0" w:tplc="59DA7198">
      <w:start w:val="10"/>
      <w:numFmt w:val="taiwaneseCountingThousand"/>
      <w:suff w:val="nothing"/>
      <w:lvlText w:val="%1"/>
      <w:lvlJc w:val="left"/>
      <w:pPr>
        <w:ind w:left="480" w:hanging="480"/>
      </w:pPr>
      <w:rPr>
        <w:rFonts w:hint="eastAsia"/>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CFF7AC7"/>
    <w:multiLevelType w:val="hybridMultilevel"/>
    <w:tmpl w:val="508EEE36"/>
    <w:lvl w:ilvl="0" w:tplc="71DEF5A2">
      <w:start w:val="1"/>
      <w:numFmt w:val="taiwaneseCountingThousand"/>
      <w:lvlText w:val="%1、"/>
      <w:lvlJc w:val="left"/>
      <w:pPr>
        <w:ind w:left="480" w:hanging="480"/>
      </w:pPr>
      <w:rPr>
        <w:rFonts w:hint="eastAsia"/>
        <w:u w:val="none"/>
        <w:lang w:val="en-US"/>
      </w:rPr>
    </w:lvl>
    <w:lvl w:ilvl="1" w:tplc="1116E4D0">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2C5ADF68">
      <w:start w:val="1"/>
      <w:numFmt w:val="taiwaneseCountingThousand"/>
      <w:suff w:val="nothing"/>
      <w:lvlText w:val="%6、"/>
      <w:lvlJc w:val="left"/>
      <w:pPr>
        <w:ind w:left="2570" w:hanging="480"/>
      </w:pPr>
      <w:rPr>
        <w:rFonts w:hint="eastAsia"/>
        <w:u w:val="none"/>
        <w:lang w:val="en-US"/>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58163DE"/>
    <w:multiLevelType w:val="hybridMultilevel"/>
    <w:tmpl w:val="37541D3A"/>
    <w:lvl w:ilvl="0" w:tplc="9988775C">
      <w:start w:val="1"/>
      <w:numFmt w:val="decimal"/>
      <w:suff w:val="nothing"/>
      <w:lvlText w:val="%1、"/>
      <w:lvlJc w:val="left"/>
      <w:pPr>
        <w:ind w:left="48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8607772"/>
    <w:multiLevelType w:val="multilevel"/>
    <w:tmpl w:val="9244CAFC"/>
    <w:lvl w:ilvl="0">
      <w:start w:val="3"/>
      <w:numFmt w:val="taiwaneseCountingThousand"/>
      <w:suff w:val="nothing"/>
      <w:lvlText w:val="%1、"/>
      <w:lvlJc w:val="left"/>
      <w:pPr>
        <w:ind w:left="567" w:hanging="567"/>
      </w:pPr>
      <w:rPr>
        <w:rFonts w:hint="eastAsia"/>
        <w:u w:val="single"/>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 w15:restartNumberingAfterBreak="0">
    <w:nsid w:val="6C0660F1"/>
    <w:multiLevelType w:val="hybridMultilevel"/>
    <w:tmpl w:val="8CA05EBA"/>
    <w:lvl w:ilvl="0" w:tplc="354289B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3901C9F"/>
    <w:multiLevelType w:val="hybridMultilevel"/>
    <w:tmpl w:val="A104C2A2"/>
    <w:lvl w:ilvl="0" w:tplc="0772F084">
      <w:start w:val="1"/>
      <w:numFmt w:val="taiwaneseCountingThousand"/>
      <w:suff w:val="nothing"/>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918704B"/>
    <w:multiLevelType w:val="hybridMultilevel"/>
    <w:tmpl w:val="92508484"/>
    <w:lvl w:ilvl="0" w:tplc="8EE09BF0">
      <w:start w:val="1"/>
      <w:numFmt w:val="taiwaneseCountingThousand"/>
      <w:lvlText w:val="(%1)"/>
      <w:lvlJc w:val="left"/>
      <w:pPr>
        <w:ind w:left="480" w:hanging="480"/>
      </w:pPr>
      <w:rPr>
        <w:rFonts w:hint="eastAsia"/>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92A1DD6"/>
    <w:multiLevelType w:val="hybridMultilevel"/>
    <w:tmpl w:val="0D1AEFC6"/>
    <w:lvl w:ilvl="0" w:tplc="0C94C3AE">
      <w:start w:val="1"/>
      <w:numFmt w:val="taiwaneseCountingThousand"/>
      <w:suff w:val="nothing"/>
      <w:lvlText w:val="(%1)"/>
      <w:lvlJc w:val="left"/>
      <w:pPr>
        <w:ind w:left="480" w:hanging="480"/>
      </w:pPr>
      <w:rPr>
        <w:rFonts w:hint="default"/>
        <w:u w:val="singl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7A2A6C64"/>
    <w:multiLevelType w:val="hybridMultilevel"/>
    <w:tmpl w:val="36D86C6E"/>
    <w:lvl w:ilvl="0" w:tplc="4AB0A2DA">
      <w:start w:val="2"/>
      <w:numFmt w:val="taiwaneseCountingThousand"/>
      <w:suff w:val="nothing"/>
      <w:lvlText w:val="%1、"/>
      <w:lvlJc w:val="left"/>
      <w:pPr>
        <w:ind w:left="720" w:hanging="720"/>
      </w:pPr>
      <w:rPr>
        <w:rFonts w:hint="default"/>
        <w:u w:val="single"/>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3" w15:restartNumberingAfterBreak="0">
    <w:nsid w:val="7B31515D"/>
    <w:multiLevelType w:val="hybridMultilevel"/>
    <w:tmpl w:val="786C2AFC"/>
    <w:lvl w:ilvl="0" w:tplc="7042EBBA">
      <w:start w:val="1"/>
      <w:numFmt w:val="taiwaneseCountingThousand"/>
      <w:suff w:val="nothing"/>
      <w:lvlText w:val="(%1)"/>
      <w:lvlJc w:val="left"/>
      <w:pPr>
        <w:ind w:left="480" w:hanging="480"/>
      </w:pPr>
      <w:rPr>
        <w:rFonts w:hint="default"/>
        <w:u w:val="singl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4" w15:restartNumberingAfterBreak="0">
    <w:nsid w:val="7BEE2BB2"/>
    <w:multiLevelType w:val="hybridMultilevel"/>
    <w:tmpl w:val="86283B68"/>
    <w:lvl w:ilvl="0" w:tplc="EE70E6F2">
      <w:start w:val="1"/>
      <w:numFmt w:val="decimal"/>
      <w:suff w:val="nothing"/>
      <w:lvlText w:val="%1、"/>
      <w:lvlJc w:val="left"/>
      <w:pPr>
        <w:ind w:left="480" w:hanging="480"/>
      </w:pPr>
      <w:rPr>
        <w:rFonts w:hint="eastAsia"/>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5" w15:restartNumberingAfterBreak="0">
    <w:nsid w:val="7DBD04D6"/>
    <w:multiLevelType w:val="hybridMultilevel"/>
    <w:tmpl w:val="875683AA"/>
    <w:lvl w:ilvl="0" w:tplc="7B54D6CC">
      <w:start w:val="1"/>
      <w:numFmt w:val="decimal"/>
      <w:suff w:val="nothing"/>
      <w:lvlText w:val="%1、"/>
      <w:lvlJc w:val="left"/>
      <w:pPr>
        <w:ind w:left="48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EFB2FDB"/>
    <w:multiLevelType w:val="hybridMultilevel"/>
    <w:tmpl w:val="88F0F346"/>
    <w:lvl w:ilvl="0" w:tplc="799E3120">
      <w:start w:val="1"/>
      <w:numFmt w:val="taiwaneseCountingThousand"/>
      <w:suff w:val="nothing"/>
      <w:lvlText w:val="(%1)"/>
      <w:lvlJc w:val="left"/>
      <w:pPr>
        <w:ind w:left="480" w:hanging="480"/>
      </w:pPr>
      <w:rPr>
        <w:rFonts w:hint="eastAsia"/>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FBD3EC8"/>
    <w:multiLevelType w:val="hybridMultilevel"/>
    <w:tmpl w:val="80AA685E"/>
    <w:lvl w:ilvl="0" w:tplc="5F6C2E80">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32"/>
  </w:num>
  <w:num w:numId="2">
    <w:abstractNumId w:val="31"/>
  </w:num>
  <w:num w:numId="3">
    <w:abstractNumId w:val="33"/>
  </w:num>
  <w:num w:numId="4">
    <w:abstractNumId w:val="21"/>
  </w:num>
  <w:num w:numId="5">
    <w:abstractNumId w:val="8"/>
  </w:num>
  <w:num w:numId="6">
    <w:abstractNumId w:val="37"/>
  </w:num>
  <w:num w:numId="7">
    <w:abstractNumId w:val="3"/>
  </w:num>
  <w:num w:numId="8">
    <w:abstractNumId w:val="10"/>
  </w:num>
  <w:num w:numId="9">
    <w:abstractNumId w:val="18"/>
  </w:num>
  <w:num w:numId="10">
    <w:abstractNumId w:val="28"/>
  </w:num>
  <w:num w:numId="11">
    <w:abstractNumId w:val="35"/>
  </w:num>
  <w:num w:numId="12">
    <w:abstractNumId w:val="26"/>
  </w:num>
  <w:num w:numId="13">
    <w:abstractNumId w:val="30"/>
  </w:num>
  <w:num w:numId="14">
    <w:abstractNumId w:val="14"/>
  </w:num>
  <w:num w:numId="15">
    <w:abstractNumId w:val="7"/>
  </w:num>
  <w:num w:numId="16">
    <w:abstractNumId w:val="19"/>
  </w:num>
  <w:num w:numId="17">
    <w:abstractNumId w:val="29"/>
  </w:num>
  <w:num w:numId="18">
    <w:abstractNumId w:val="24"/>
  </w:num>
  <w:num w:numId="19">
    <w:abstractNumId w:val="16"/>
  </w:num>
  <w:num w:numId="20">
    <w:abstractNumId w:val="36"/>
  </w:num>
  <w:num w:numId="21">
    <w:abstractNumId w:val="20"/>
  </w:num>
  <w:num w:numId="22">
    <w:abstractNumId w:val="27"/>
  </w:num>
  <w:num w:numId="23">
    <w:abstractNumId w:val="23"/>
  </w:num>
  <w:num w:numId="24">
    <w:abstractNumId w:val="0"/>
  </w:num>
  <w:num w:numId="25">
    <w:abstractNumId w:val="4"/>
  </w:num>
  <w:num w:numId="26">
    <w:abstractNumId w:val="13"/>
  </w:num>
  <w:num w:numId="27">
    <w:abstractNumId w:val="6"/>
  </w:num>
  <w:num w:numId="28">
    <w:abstractNumId w:val="34"/>
  </w:num>
  <w:num w:numId="29">
    <w:abstractNumId w:val="15"/>
  </w:num>
  <w:num w:numId="30">
    <w:abstractNumId w:val="11"/>
  </w:num>
  <w:num w:numId="31">
    <w:abstractNumId w:val="5"/>
  </w:num>
  <w:num w:numId="32">
    <w:abstractNumId w:val="2"/>
  </w:num>
  <w:num w:numId="33">
    <w:abstractNumId w:val="22"/>
  </w:num>
  <w:num w:numId="34">
    <w:abstractNumId w:val="1"/>
  </w:num>
  <w:num w:numId="35">
    <w:abstractNumId w:val="12"/>
  </w:num>
  <w:num w:numId="36">
    <w:abstractNumId w:val="25"/>
  </w:num>
  <w:num w:numId="37">
    <w:abstractNumId w:val="17"/>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D89"/>
    <w:rsid w:val="000203CC"/>
    <w:rsid w:val="00033ADB"/>
    <w:rsid w:val="000342A3"/>
    <w:rsid w:val="0003552E"/>
    <w:rsid w:val="0003715F"/>
    <w:rsid w:val="0004530D"/>
    <w:rsid w:val="0006518B"/>
    <w:rsid w:val="00092C2D"/>
    <w:rsid w:val="00097E07"/>
    <w:rsid w:val="000A2E56"/>
    <w:rsid w:val="000A3483"/>
    <w:rsid w:val="000B024C"/>
    <w:rsid w:val="000C7816"/>
    <w:rsid w:val="000D4EB7"/>
    <w:rsid w:val="000D5EDA"/>
    <w:rsid w:val="000E0A6F"/>
    <w:rsid w:val="000E7299"/>
    <w:rsid w:val="000F0961"/>
    <w:rsid w:val="00110B60"/>
    <w:rsid w:val="00114776"/>
    <w:rsid w:val="00131E45"/>
    <w:rsid w:val="001330EE"/>
    <w:rsid w:val="0013399A"/>
    <w:rsid w:val="00134C42"/>
    <w:rsid w:val="001358C9"/>
    <w:rsid w:val="001441A8"/>
    <w:rsid w:val="001444C3"/>
    <w:rsid w:val="00151AEB"/>
    <w:rsid w:val="00152CE3"/>
    <w:rsid w:val="00156316"/>
    <w:rsid w:val="001576C5"/>
    <w:rsid w:val="00172429"/>
    <w:rsid w:val="00181C37"/>
    <w:rsid w:val="001A6923"/>
    <w:rsid w:val="001B21A5"/>
    <w:rsid w:val="001B3BB7"/>
    <w:rsid w:val="001B7E54"/>
    <w:rsid w:val="001C240A"/>
    <w:rsid w:val="001E335C"/>
    <w:rsid w:val="001E58CE"/>
    <w:rsid w:val="001E7D69"/>
    <w:rsid w:val="002056A6"/>
    <w:rsid w:val="00211FBC"/>
    <w:rsid w:val="002225D4"/>
    <w:rsid w:val="00242A99"/>
    <w:rsid w:val="002517EE"/>
    <w:rsid w:val="002528CC"/>
    <w:rsid w:val="00265743"/>
    <w:rsid w:val="00265A27"/>
    <w:rsid w:val="00280B4B"/>
    <w:rsid w:val="00290166"/>
    <w:rsid w:val="002B2C9E"/>
    <w:rsid w:val="002C3C2B"/>
    <w:rsid w:val="002C420D"/>
    <w:rsid w:val="002C5B0C"/>
    <w:rsid w:val="002C7941"/>
    <w:rsid w:val="002E13B0"/>
    <w:rsid w:val="002E3408"/>
    <w:rsid w:val="002F736A"/>
    <w:rsid w:val="00313A78"/>
    <w:rsid w:val="0031517B"/>
    <w:rsid w:val="0031703F"/>
    <w:rsid w:val="0032112C"/>
    <w:rsid w:val="00330A31"/>
    <w:rsid w:val="003423B4"/>
    <w:rsid w:val="003553D2"/>
    <w:rsid w:val="003624FE"/>
    <w:rsid w:val="003731FE"/>
    <w:rsid w:val="003745C3"/>
    <w:rsid w:val="00385032"/>
    <w:rsid w:val="003922A7"/>
    <w:rsid w:val="003A0619"/>
    <w:rsid w:val="003A5F35"/>
    <w:rsid w:val="003B4BF7"/>
    <w:rsid w:val="003B7991"/>
    <w:rsid w:val="003C37CD"/>
    <w:rsid w:val="003C4473"/>
    <w:rsid w:val="003F513D"/>
    <w:rsid w:val="003F52EE"/>
    <w:rsid w:val="0041299E"/>
    <w:rsid w:val="00416B9D"/>
    <w:rsid w:val="0042008F"/>
    <w:rsid w:val="0042308E"/>
    <w:rsid w:val="00441A71"/>
    <w:rsid w:val="00457F5E"/>
    <w:rsid w:val="00460D7F"/>
    <w:rsid w:val="00464046"/>
    <w:rsid w:val="0047420F"/>
    <w:rsid w:val="00480D28"/>
    <w:rsid w:val="00484F70"/>
    <w:rsid w:val="00487D7E"/>
    <w:rsid w:val="00495CE5"/>
    <w:rsid w:val="00496F0C"/>
    <w:rsid w:val="00497CBB"/>
    <w:rsid w:val="004A7FF5"/>
    <w:rsid w:val="004E0305"/>
    <w:rsid w:val="004F076A"/>
    <w:rsid w:val="005014C5"/>
    <w:rsid w:val="00516DDF"/>
    <w:rsid w:val="00531B85"/>
    <w:rsid w:val="00535EEC"/>
    <w:rsid w:val="00540D46"/>
    <w:rsid w:val="005570B2"/>
    <w:rsid w:val="0055790C"/>
    <w:rsid w:val="0056201F"/>
    <w:rsid w:val="00565D9E"/>
    <w:rsid w:val="0056742A"/>
    <w:rsid w:val="00576A4C"/>
    <w:rsid w:val="005822D6"/>
    <w:rsid w:val="005B14BA"/>
    <w:rsid w:val="005B25D9"/>
    <w:rsid w:val="005C59B8"/>
    <w:rsid w:val="005E5D42"/>
    <w:rsid w:val="00603343"/>
    <w:rsid w:val="00605F86"/>
    <w:rsid w:val="00625D61"/>
    <w:rsid w:val="00626558"/>
    <w:rsid w:val="006373A3"/>
    <w:rsid w:val="00641837"/>
    <w:rsid w:val="00656872"/>
    <w:rsid w:val="00657551"/>
    <w:rsid w:val="0066688D"/>
    <w:rsid w:val="00670956"/>
    <w:rsid w:val="006730C6"/>
    <w:rsid w:val="0067620C"/>
    <w:rsid w:val="006A462F"/>
    <w:rsid w:val="006B1E55"/>
    <w:rsid w:val="006B2D3A"/>
    <w:rsid w:val="006D0921"/>
    <w:rsid w:val="006F068F"/>
    <w:rsid w:val="00702799"/>
    <w:rsid w:val="007075BC"/>
    <w:rsid w:val="00722AEC"/>
    <w:rsid w:val="00727F6D"/>
    <w:rsid w:val="00750481"/>
    <w:rsid w:val="007512E8"/>
    <w:rsid w:val="00760259"/>
    <w:rsid w:val="00773D88"/>
    <w:rsid w:val="00787A5D"/>
    <w:rsid w:val="007919B8"/>
    <w:rsid w:val="0079553A"/>
    <w:rsid w:val="007A0AB1"/>
    <w:rsid w:val="007A39E4"/>
    <w:rsid w:val="007B2D42"/>
    <w:rsid w:val="007D322C"/>
    <w:rsid w:val="007D7E1E"/>
    <w:rsid w:val="007E350B"/>
    <w:rsid w:val="007E7701"/>
    <w:rsid w:val="007E7AA0"/>
    <w:rsid w:val="007F4EBC"/>
    <w:rsid w:val="00801DD2"/>
    <w:rsid w:val="00806168"/>
    <w:rsid w:val="00812680"/>
    <w:rsid w:val="00814778"/>
    <w:rsid w:val="00875405"/>
    <w:rsid w:val="00877336"/>
    <w:rsid w:val="00892AC2"/>
    <w:rsid w:val="008A1F66"/>
    <w:rsid w:val="008A30F8"/>
    <w:rsid w:val="008B6F43"/>
    <w:rsid w:val="008C7247"/>
    <w:rsid w:val="008C75C3"/>
    <w:rsid w:val="008E3DB6"/>
    <w:rsid w:val="008F2497"/>
    <w:rsid w:val="008F4D90"/>
    <w:rsid w:val="00905C0B"/>
    <w:rsid w:val="00910479"/>
    <w:rsid w:val="0091445E"/>
    <w:rsid w:val="00916429"/>
    <w:rsid w:val="00923670"/>
    <w:rsid w:val="0093498E"/>
    <w:rsid w:val="0093722E"/>
    <w:rsid w:val="009513AF"/>
    <w:rsid w:val="00953059"/>
    <w:rsid w:val="00956BDA"/>
    <w:rsid w:val="00964453"/>
    <w:rsid w:val="009678A7"/>
    <w:rsid w:val="00967C9A"/>
    <w:rsid w:val="009703ED"/>
    <w:rsid w:val="009845D6"/>
    <w:rsid w:val="009A1380"/>
    <w:rsid w:val="009A54FE"/>
    <w:rsid w:val="009B070B"/>
    <w:rsid w:val="009B143F"/>
    <w:rsid w:val="009B1F9E"/>
    <w:rsid w:val="009B691A"/>
    <w:rsid w:val="009C22AA"/>
    <w:rsid w:val="009C25C0"/>
    <w:rsid w:val="009C291A"/>
    <w:rsid w:val="009C4305"/>
    <w:rsid w:val="009C5BDE"/>
    <w:rsid w:val="009C6451"/>
    <w:rsid w:val="009E75E9"/>
    <w:rsid w:val="009F2C5E"/>
    <w:rsid w:val="00A02EA4"/>
    <w:rsid w:val="00A051FE"/>
    <w:rsid w:val="00A06754"/>
    <w:rsid w:val="00A11EAC"/>
    <w:rsid w:val="00A33710"/>
    <w:rsid w:val="00A5606D"/>
    <w:rsid w:val="00A62B0B"/>
    <w:rsid w:val="00A7589B"/>
    <w:rsid w:val="00A8218E"/>
    <w:rsid w:val="00A949B9"/>
    <w:rsid w:val="00AB0DF9"/>
    <w:rsid w:val="00AB2289"/>
    <w:rsid w:val="00AC2E4F"/>
    <w:rsid w:val="00AC7BCA"/>
    <w:rsid w:val="00AD2E12"/>
    <w:rsid w:val="00AE7184"/>
    <w:rsid w:val="00B134D5"/>
    <w:rsid w:val="00B144F0"/>
    <w:rsid w:val="00B14E49"/>
    <w:rsid w:val="00B24BAB"/>
    <w:rsid w:val="00B4167B"/>
    <w:rsid w:val="00B457BB"/>
    <w:rsid w:val="00B529DC"/>
    <w:rsid w:val="00B53857"/>
    <w:rsid w:val="00B61462"/>
    <w:rsid w:val="00B63A13"/>
    <w:rsid w:val="00B7546B"/>
    <w:rsid w:val="00B75D93"/>
    <w:rsid w:val="00B76B3D"/>
    <w:rsid w:val="00B82494"/>
    <w:rsid w:val="00B853F7"/>
    <w:rsid w:val="00B8664A"/>
    <w:rsid w:val="00B874A1"/>
    <w:rsid w:val="00B9076C"/>
    <w:rsid w:val="00B95069"/>
    <w:rsid w:val="00B95414"/>
    <w:rsid w:val="00BA4D85"/>
    <w:rsid w:val="00BC6F68"/>
    <w:rsid w:val="00BE0961"/>
    <w:rsid w:val="00BE494B"/>
    <w:rsid w:val="00BE6510"/>
    <w:rsid w:val="00BF1DD9"/>
    <w:rsid w:val="00C11D79"/>
    <w:rsid w:val="00C34576"/>
    <w:rsid w:val="00C54078"/>
    <w:rsid w:val="00C97E41"/>
    <w:rsid w:val="00CA473E"/>
    <w:rsid w:val="00CB6B47"/>
    <w:rsid w:val="00D03D89"/>
    <w:rsid w:val="00D11B27"/>
    <w:rsid w:val="00D12EE1"/>
    <w:rsid w:val="00D25066"/>
    <w:rsid w:val="00D350BC"/>
    <w:rsid w:val="00D54A33"/>
    <w:rsid w:val="00D63199"/>
    <w:rsid w:val="00D6489F"/>
    <w:rsid w:val="00D755D6"/>
    <w:rsid w:val="00D90DDA"/>
    <w:rsid w:val="00DA79BA"/>
    <w:rsid w:val="00DC0EBF"/>
    <w:rsid w:val="00DC2D20"/>
    <w:rsid w:val="00DC325E"/>
    <w:rsid w:val="00E0691D"/>
    <w:rsid w:val="00E1007B"/>
    <w:rsid w:val="00E16028"/>
    <w:rsid w:val="00E16080"/>
    <w:rsid w:val="00E1647A"/>
    <w:rsid w:val="00E17CA3"/>
    <w:rsid w:val="00E262F1"/>
    <w:rsid w:val="00E32224"/>
    <w:rsid w:val="00E444BC"/>
    <w:rsid w:val="00E50E90"/>
    <w:rsid w:val="00E54E62"/>
    <w:rsid w:val="00E77A3D"/>
    <w:rsid w:val="00E84142"/>
    <w:rsid w:val="00E92A79"/>
    <w:rsid w:val="00EA2D55"/>
    <w:rsid w:val="00EA4650"/>
    <w:rsid w:val="00EB0E71"/>
    <w:rsid w:val="00EC409A"/>
    <w:rsid w:val="00EE1074"/>
    <w:rsid w:val="00EE30D2"/>
    <w:rsid w:val="00EF038A"/>
    <w:rsid w:val="00F061DF"/>
    <w:rsid w:val="00F06D45"/>
    <w:rsid w:val="00F10EF0"/>
    <w:rsid w:val="00F13282"/>
    <w:rsid w:val="00F15490"/>
    <w:rsid w:val="00F15774"/>
    <w:rsid w:val="00F22543"/>
    <w:rsid w:val="00F37AEF"/>
    <w:rsid w:val="00F51EEE"/>
    <w:rsid w:val="00F6627C"/>
    <w:rsid w:val="00F850C1"/>
    <w:rsid w:val="00F944B5"/>
    <w:rsid w:val="00FA46C1"/>
    <w:rsid w:val="00FA5843"/>
    <w:rsid w:val="00FB0973"/>
    <w:rsid w:val="00FB3967"/>
    <w:rsid w:val="00FD605E"/>
    <w:rsid w:val="00FD7756"/>
    <w:rsid w:val="00FE3C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C616DE-B251-4B6A-B1DC-EC875F3A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2D55"/>
    <w:pPr>
      <w:ind w:leftChars="200" w:left="480"/>
    </w:pPr>
  </w:style>
  <w:style w:type="paragraph" w:styleId="a5">
    <w:name w:val="header"/>
    <w:basedOn w:val="a"/>
    <w:link w:val="a6"/>
    <w:unhideWhenUsed/>
    <w:rsid w:val="003731FE"/>
    <w:pPr>
      <w:tabs>
        <w:tab w:val="center" w:pos="4153"/>
        <w:tab w:val="right" w:pos="8306"/>
      </w:tabs>
      <w:snapToGrid w:val="0"/>
    </w:pPr>
    <w:rPr>
      <w:sz w:val="20"/>
      <w:szCs w:val="20"/>
    </w:rPr>
  </w:style>
  <w:style w:type="character" w:customStyle="1" w:styleId="a6">
    <w:name w:val="頁首 字元"/>
    <w:basedOn w:val="a0"/>
    <w:link w:val="a5"/>
    <w:uiPriority w:val="99"/>
    <w:rsid w:val="003731FE"/>
    <w:rPr>
      <w:sz w:val="20"/>
      <w:szCs w:val="20"/>
    </w:rPr>
  </w:style>
  <w:style w:type="paragraph" w:styleId="a7">
    <w:name w:val="footer"/>
    <w:basedOn w:val="a"/>
    <w:link w:val="a8"/>
    <w:uiPriority w:val="99"/>
    <w:unhideWhenUsed/>
    <w:rsid w:val="003731FE"/>
    <w:pPr>
      <w:tabs>
        <w:tab w:val="center" w:pos="4153"/>
        <w:tab w:val="right" w:pos="8306"/>
      </w:tabs>
      <w:snapToGrid w:val="0"/>
    </w:pPr>
    <w:rPr>
      <w:sz w:val="20"/>
      <w:szCs w:val="20"/>
    </w:rPr>
  </w:style>
  <w:style w:type="character" w:customStyle="1" w:styleId="a8">
    <w:name w:val="頁尾 字元"/>
    <w:basedOn w:val="a0"/>
    <w:link w:val="a7"/>
    <w:uiPriority w:val="99"/>
    <w:rsid w:val="003731FE"/>
    <w:rPr>
      <w:sz w:val="20"/>
      <w:szCs w:val="20"/>
    </w:rPr>
  </w:style>
  <w:style w:type="paragraph" w:styleId="a9">
    <w:name w:val="Balloon Text"/>
    <w:basedOn w:val="a"/>
    <w:link w:val="aa"/>
    <w:uiPriority w:val="99"/>
    <w:semiHidden/>
    <w:unhideWhenUsed/>
    <w:rsid w:val="009678A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678A7"/>
    <w:rPr>
      <w:rFonts w:asciiTheme="majorHAnsi" w:eastAsiaTheme="majorEastAsia" w:hAnsiTheme="majorHAnsi" w:cstheme="majorBidi"/>
      <w:sz w:val="18"/>
      <w:szCs w:val="18"/>
    </w:rPr>
  </w:style>
  <w:style w:type="paragraph" w:customStyle="1" w:styleId="ab">
    <w:name w:val="壹"/>
    <w:basedOn w:val="a"/>
    <w:rsid w:val="00D350BC"/>
    <w:pPr>
      <w:spacing w:afterLines="80" w:after="348" w:line="520" w:lineRule="exact"/>
    </w:pPr>
    <w:rPr>
      <w:rFonts w:ascii="Times New Roman" w:eastAsia="標楷體" w:hAnsi="Times New Roman" w:cs="Times New Roman"/>
      <w:sz w:val="32"/>
      <w:szCs w:val="24"/>
    </w:rPr>
  </w:style>
  <w:style w:type="paragraph" w:styleId="ac">
    <w:name w:val="Body Text"/>
    <w:basedOn w:val="a"/>
    <w:link w:val="ad"/>
    <w:rsid w:val="00D350BC"/>
    <w:pPr>
      <w:spacing w:line="380" w:lineRule="exact"/>
    </w:pPr>
    <w:rPr>
      <w:rFonts w:ascii="標楷體" w:eastAsia="標楷體" w:hAnsi="Times New Roman" w:cs="Times New Roman"/>
      <w:color w:val="FF0000"/>
      <w:sz w:val="28"/>
      <w:szCs w:val="20"/>
    </w:rPr>
  </w:style>
  <w:style w:type="character" w:customStyle="1" w:styleId="ad">
    <w:name w:val="本文 字元"/>
    <w:basedOn w:val="a0"/>
    <w:link w:val="ac"/>
    <w:rsid w:val="00D350BC"/>
    <w:rPr>
      <w:rFonts w:ascii="標楷體" w:eastAsia="標楷體" w:hAnsi="Times New Roman" w:cs="Times New Roman"/>
      <w:color w:val="FF0000"/>
      <w:sz w:val="28"/>
      <w:szCs w:val="20"/>
    </w:rPr>
  </w:style>
  <w:style w:type="paragraph" w:customStyle="1" w:styleId="ae">
    <w:name w:val="內文專"/>
    <w:basedOn w:val="a"/>
    <w:rsid w:val="000F0961"/>
    <w:pPr>
      <w:spacing w:line="500" w:lineRule="exact"/>
    </w:pPr>
    <w:rPr>
      <w:rFonts w:ascii="標楷體" w:eastAsia="標楷體"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04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劉玲香</cp:lastModifiedBy>
  <cp:revision>2</cp:revision>
  <cp:lastPrinted>2020-03-10T13:03:00Z</cp:lastPrinted>
  <dcterms:created xsi:type="dcterms:W3CDTF">2020-03-23T13:39:00Z</dcterms:created>
  <dcterms:modified xsi:type="dcterms:W3CDTF">2020-03-23T13:39:00Z</dcterms:modified>
</cp:coreProperties>
</file>